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Spec="center" w:tblpY="2390"/>
        <w:tblW w:w="17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3685"/>
        <w:gridCol w:w="4253"/>
        <w:gridCol w:w="1842"/>
        <w:gridCol w:w="1701"/>
        <w:gridCol w:w="1843"/>
        <w:gridCol w:w="1559"/>
      </w:tblGrid>
      <w:tr w:rsidR="003C6E21" w14:paraId="018F5B2C" w14:textId="77777777" w:rsidTr="000B7D21">
        <w:trPr>
          <w:trHeight w:val="251"/>
        </w:trPr>
        <w:tc>
          <w:tcPr>
            <w:tcW w:w="1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5E7"/>
          </w:tcPr>
          <w:p w14:paraId="26327219" w14:textId="77777777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14:paraId="2F9EFE52" w14:textId="6CCB2A65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                ALTAS   /</w:t>
            </w:r>
            <w:r w:rsidR="00B21EBB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DIC</w:t>
            </w:r>
            <w:r w:rsidR="00F363BF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IEM</w:t>
            </w:r>
            <w:r w:rsidR="00EB0609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BRE </w:t>
            </w: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2025</w:t>
            </w:r>
          </w:p>
        </w:tc>
      </w:tr>
      <w:tr w:rsidR="003C6E21" w14:paraId="6A0B4D95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5BE5" w14:textId="12AAB00C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EA5" w14:textId="14C7000B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3.862.848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175" w14:textId="31596935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Luis Alberto Valiente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8676" w14:textId="4E25ED7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Gabinete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85B" w14:textId="2013FEEB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07/2020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C95" w14:textId="3A274D8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01/04/2020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3B95" w14:textId="10D6B4F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9998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2BB00C70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E4D" w14:textId="393077A1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CEC" w14:textId="7521B57F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1.129.921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87B" w14:textId="293CB52F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Gilberto Sotelo Rótela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BFE" w14:textId="18FFA33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General de Administración y Finanzas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59C9" w14:textId="22255856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6122/2024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5E0A" w14:textId="0DBAAF8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31/12/2024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6AA" w14:textId="4DED01D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325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AA26EB3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D2D" w14:textId="136A28F8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CB0" w14:textId="428DA0A6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1.473.622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7DF" w14:textId="2F3F568A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Edgar Ramon Robert Benítez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BA1F" w14:textId="2BE7AE5F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Desarrollo Humano y Social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55F" w14:textId="72193BDD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11./2020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CBE" w14:textId="4D1A86D2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07/04/2020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00E" w14:textId="0DB2F1B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CD0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39CB51E6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5F20" w14:textId="6AB25E86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FEA" w14:textId="5B001054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1.588.233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66C" w14:textId="2C7F533D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Juan José Paredes Caballero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A52A" w14:textId="2BA91424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Gestión del Talento Humano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D42" w14:textId="10767FC6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F53C" w14:textId="2D10887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23/04/2020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ED2B" w14:textId="6E5076F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374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087DCCD7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B86" w14:textId="57E12FDE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CFE" w14:textId="474798C7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2.702.272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C9E6" w14:textId="20BCDD51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Sonia Raquel Notario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625" w14:textId="088329CC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Auditoría Interna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05A6" w14:textId="2AE72185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3013/2024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9197" w14:textId="7FFDBDC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06/06/2023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0FD" w14:textId="4467ADE1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085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74B71E91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482" w14:textId="74F634C8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61A" w14:textId="34EAA183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1.676.279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8C58" w14:textId="2842EA32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Carlos Ismael Cáceres Ramírez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F133" w14:textId="2A1F3E35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Tránsito y Seguridad Vial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F449" w14:textId="17A77B81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2821/2023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EA7" w14:textId="427DBDB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03/05/2023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7981" w14:textId="69987F3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25B9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6191FC7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8CB" w14:textId="2453D465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B01" w14:textId="5EAB129E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3.178.634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B53C" w14:textId="63F60DA4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Liliana Raquel Pereira Bogado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0C3" w14:textId="71762909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Director de Gestión Tecnológica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0D3F" w14:textId="5D114404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1010/2024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ECA6" w14:textId="7A6B3021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17/05/2022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013" w14:textId="7D226AA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596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76722B82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1E5" w14:textId="3F07E45C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105" w14:textId="567B671B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499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042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5FC" w14:textId="3339150F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José Jacinto Ruiz Acosta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516" w14:textId="70CDAA49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Obras y Mantenimiento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6674" w14:textId="4F27F28A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114/2020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348D" w14:textId="6B7EC14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16/05/2020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8D8" w14:textId="15E0F1A5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537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FDFB2DA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63C" w14:textId="2CD063B5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6F4" w14:textId="17254D40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797.188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93C" w14:textId="0D11436E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proofErr w:type="spellStart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Walberto</w:t>
            </w:r>
            <w:proofErr w:type="spellEnd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Alonso Montiel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8E48" w14:textId="6A5488C2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General de Asesoría Jurídica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580B" w14:textId="480F645A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08/2020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6974" w14:textId="11899D6D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01/04/2020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73E" w14:textId="67691212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6E4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F94A83B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FDC" w14:textId="49C1B204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DC84" w14:textId="74D8C4CA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1.975.281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CBC" w14:textId="3B026DF9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Edwards Javier Duarte Meza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A102" w14:textId="6741B535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Medio Ambiente Sostenible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52F" w14:textId="5ED1A498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17/2021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DC2D" w14:textId="2BA43C1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12/11/2021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BB6" w14:textId="56A285F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E81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399E5C51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B036" w14:textId="26660E17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3C0" w14:textId="1F386FF5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3.651.139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A610" w14:textId="532BBDA1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Leticia Magali Fleitas Benegas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A16E" w14:textId="5016A919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Participación Ciudadana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EF33" w14:textId="1061F53C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38/2020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348" w14:textId="4B263D3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ED23" w14:textId="1909A76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23B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81E566A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513" w14:textId="4ABC357A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E9D" w14:textId="116739B1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3.643.190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D63" w14:textId="401CF991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Graciela María Figueredo Arce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EA6" w14:textId="329F075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Directora de la CODENI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5E6C" w14:textId="19E98261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2353/2023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016" w14:textId="2E3B7AB0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30/01/2023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771" w14:textId="3ADE754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CFA9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1C52B894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000" w14:textId="3E5B0454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857C" w14:textId="4DB71FEC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1.208.404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DF0E" w14:textId="055071AA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Félix Arístides Dure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0369" w14:textId="7A253177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Asesor Jurídico Junta Municipal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F7D" w14:textId="4B49703B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2383/2018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1147" w14:textId="71A32CD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25/04/2018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95BB" w14:textId="1BFC76F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E9B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F65B1FC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B832" w14:textId="5CC70FB6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302" w14:textId="7437F476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3.509.316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A15" w14:textId="21AA3780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Leoncio Heriberto </w:t>
            </w:r>
            <w:proofErr w:type="spellStart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Luttke</w:t>
            </w:r>
            <w:proofErr w:type="spellEnd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Carvallo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6F8" w14:textId="1A1FDAE1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Secretario General de la Junta Municipal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54D" w14:textId="531CB81D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3691/2024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275" w14:textId="0FD00A3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25/09/2024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D0EC" w14:textId="3B2516CE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CF9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16036C25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02D6" w14:textId="7145DE6D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AAD" w14:textId="39B47186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3.181.716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E02" w14:textId="328126C2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Regina María Cardozo Fernández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B06D" w14:textId="1FB8ADA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Secretaria General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D4D" w14:textId="36FB6B8E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6370/2025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56E" w14:textId="3F77B4B8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01/02/2025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196" w14:textId="685AEAB4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4E73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9E8B348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F1C" w14:textId="73D71460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C17C" w14:textId="33DFCF12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618.887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AB7" w14:textId="2C17B856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Reinaldo Epifanio Chaparro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44E" w14:textId="25078A12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Secretario General Interino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ED7" w14:textId="2D488B50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6120/2024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DB5" w14:textId="53154D6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31/12/2024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F7B" w14:textId="73487F33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CB8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3C102524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B57D" w14:textId="2CC7EDEA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833" w14:textId="4D69FA33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487.753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FAC9" w14:textId="75B05097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Juan Arnaldo Rodríguez Larrosa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70B" w14:textId="08109770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General de Desarrollo y Servicios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2969" w14:textId="60E35B69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1736/2022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7DE" w14:textId="36D1CFC3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12/10/2022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0FA" w14:textId="7F8E4A6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E13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0AEEED3B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A1D4" w14:textId="2DCD92CF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45B" w14:textId="3284AD70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3.723.324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7F0" w14:textId="26FE7CF4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José Esteban Mendieta Sanabria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5D12" w14:textId="0C0C5943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Deportes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512F" w14:textId="50C910CB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3697/2023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4327" w14:textId="4C96111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16/10/2023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929" w14:textId="341A74ED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323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278D2B10" w14:textId="77777777" w:rsidTr="000B7D21">
        <w:trPr>
          <w:trHeight w:val="182"/>
        </w:trPr>
        <w:tc>
          <w:tcPr>
            <w:tcW w:w="1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5E7"/>
          </w:tcPr>
          <w:p w14:paraId="01913F69" w14:textId="77777777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  <w:p w14:paraId="060C7911" w14:textId="244BBE8D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                BAJAS   /</w:t>
            </w:r>
            <w:r w:rsidR="00F363BF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="00B21EBB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DIC</w:t>
            </w:r>
            <w:r w:rsidR="00F363BF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IEM</w:t>
            </w:r>
            <w:r w:rsidR="00EB0609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BRE </w:t>
            </w: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2025</w:t>
            </w:r>
          </w:p>
        </w:tc>
      </w:tr>
      <w:tr w:rsidR="003C6E21" w14:paraId="512444F3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CCE4" w14:textId="61D5B9BB" w:rsidR="003C6E21" w:rsidRPr="000B7D21" w:rsidRDefault="003C6E21" w:rsidP="003C6E21">
            <w:pPr>
              <w:pStyle w:val="TableParagraph"/>
              <w:spacing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3CFE" w14:textId="59490871" w:rsidR="003C6E21" w:rsidRPr="000B7D21" w:rsidRDefault="003C6E21" w:rsidP="003C6E21">
            <w:pPr>
              <w:pStyle w:val="TableParagraph"/>
              <w:spacing w:line="276" w:lineRule="auto"/>
              <w:ind w:right="30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0FD" w14:textId="6F296479" w:rsidR="003C6E21" w:rsidRPr="000B7D21" w:rsidRDefault="00EB0609" w:rsidP="003C6E21">
            <w:pPr>
              <w:pStyle w:val="TableParagraph"/>
              <w:spacing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Sin movimiento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ACAC" w14:textId="49DBEE9F" w:rsidR="003C6E21" w:rsidRPr="000B7D21" w:rsidRDefault="003C6E21" w:rsidP="003C6E21">
            <w:pPr>
              <w:pStyle w:val="TableParagraph"/>
              <w:spacing w:line="276" w:lineRule="auto"/>
              <w:ind w:left="29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D7B" w14:textId="1351F2CA" w:rsidR="003C6E21" w:rsidRPr="000B7D21" w:rsidRDefault="003C6E21" w:rsidP="003C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49A" w14:textId="2CF021EB" w:rsidR="003C6E21" w:rsidRPr="000B7D21" w:rsidRDefault="003C6E21" w:rsidP="003C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F546" w14:textId="5C365F3A" w:rsidR="003C6E21" w:rsidRPr="000B7D21" w:rsidRDefault="003C6E21" w:rsidP="003C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434A" w14:textId="77777777" w:rsidR="003C6E21" w:rsidRPr="00281E26" w:rsidRDefault="003C6E21" w:rsidP="003C6E2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ED25B45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6EF" w14:textId="77777777" w:rsidR="003C6E21" w:rsidRPr="00281E26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4E1" w14:textId="77777777" w:rsidR="003C6E21" w:rsidRPr="00281E26" w:rsidRDefault="003C6E21" w:rsidP="003C6E21">
            <w:pPr>
              <w:pStyle w:val="TableParagraph"/>
              <w:spacing w:before="19" w:line="276" w:lineRule="auto"/>
              <w:ind w:right="30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E5A" w14:textId="77777777" w:rsidR="003C6E21" w:rsidRPr="00281E26" w:rsidRDefault="003C6E21" w:rsidP="003C6E21">
            <w:pPr>
              <w:pStyle w:val="TableParagraph"/>
              <w:spacing w:before="19" w:line="276" w:lineRule="auto"/>
              <w:ind w:left="21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887" w14:textId="77777777" w:rsidR="003C6E21" w:rsidRPr="00281E26" w:rsidRDefault="003C6E21" w:rsidP="003C6E21">
            <w:pPr>
              <w:pStyle w:val="TableParagraph"/>
              <w:spacing w:before="19" w:line="276" w:lineRule="auto"/>
              <w:ind w:left="29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370" w14:textId="77777777" w:rsidR="003C6E21" w:rsidRPr="00281E26" w:rsidRDefault="003C6E21" w:rsidP="003C6E21">
            <w:pPr>
              <w:pStyle w:val="TableParagraph"/>
              <w:spacing w:before="5" w:line="92" w:lineRule="exact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4D9" w14:textId="77777777" w:rsidR="003C6E21" w:rsidRPr="00281E26" w:rsidRDefault="003C6E21" w:rsidP="003C6E21">
            <w:pPr>
              <w:pStyle w:val="TableParagraph"/>
              <w:spacing w:before="5" w:line="92" w:lineRule="exact"/>
              <w:ind w:left="24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569" w14:textId="77777777" w:rsidR="003C6E21" w:rsidRPr="00281E26" w:rsidRDefault="003C6E21" w:rsidP="003C6E21">
            <w:pPr>
              <w:pStyle w:val="TableParagraph"/>
              <w:spacing w:before="5" w:line="92" w:lineRule="exact"/>
              <w:ind w:left="24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90C" w14:textId="77777777" w:rsidR="003C6E21" w:rsidRPr="00281E26" w:rsidRDefault="003C6E21" w:rsidP="003C6E2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0223F1" w14:textId="77777777" w:rsidR="00D47D9A" w:rsidRPr="00992B36" w:rsidRDefault="00D47D9A"/>
    <w:sectPr w:rsidR="00D47D9A" w:rsidRPr="00992B36" w:rsidSect="000B7D21">
      <w:headerReference w:type="default" r:id="rId8"/>
      <w:type w:val="continuous"/>
      <w:pgSz w:w="20160" w:h="12240" w:orient="landscape" w:code="5"/>
      <w:pgMar w:top="1134" w:right="794" w:bottom="851" w:left="2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BB98" w14:textId="77777777" w:rsidR="00F765FA" w:rsidRDefault="00F765FA" w:rsidP="00992B36">
      <w:r>
        <w:separator/>
      </w:r>
    </w:p>
  </w:endnote>
  <w:endnote w:type="continuationSeparator" w:id="0">
    <w:p w14:paraId="51513265" w14:textId="77777777" w:rsidR="00F765FA" w:rsidRDefault="00F765FA" w:rsidP="0099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07C1" w14:textId="77777777" w:rsidR="00F765FA" w:rsidRDefault="00F765FA" w:rsidP="00992B36">
      <w:r>
        <w:separator/>
      </w:r>
    </w:p>
  </w:footnote>
  <w:footnote w:type="continuationSeparator" w:id="0">
    <w:p w14:paraId="70D0D296" w14:textId="77777777" w:rsidR="00F765FA" w:rsidRDefault="00F765FA" w:rsidP="0099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DA80" w14:textId="5FDE5E29" w:rsidR="00992B36" w:rsidRPr="00896838" w:rsidRDefault="004E3F72" w:rsidP="00896838">
    <w:pPr>
      <w:tabs>
        <w:tab w:val="left" w:pos="5668"/>
      </w:tabs>
      <w:rPr>
        <w:noProof/>
      </w:rPr>
    </w:pPr>
    <w:r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3875ACF0" wp14:editId="04203146">
          <wp:simplePos x="0" y="0"/>
          <wp:positionH relativeFrom="margin">
            <wp:posOffset>66675</wp:posOffset>
          </wp:positionH>
          <wp:positionV relativeFrom="paragraph">
            <wp:posOffset>-353060</wp:posOffset>
          </wp:positionV>
          <wp:extent cx="1696225" cy="696990"/>
          <wp:effectExtent l="0" t="0" r="0" b="8255"/>
          <wp:wrapNone/>
          <wp:docPr id="1" name="Imagen 11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5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77686" b="7814"/>
                  <a:stretch>
                    <a:fillRect/>
                  </a:stretch>
                </pic:blipFill>
                <pic:spPr bwMode="auto">
                  <a:xfrm>
                    <a:off x="0" y="0"/>
                    <a:ext cx="1696225" cy="6969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6838">
      <w:rPr>
        <w:b/>
        <w:sz w:val="20"/>
        <w:szCs w:val="14"/>
        <w:lang w:val="es-PY"/>
      </w:rPr>
      <w:t xml:space="preserve">                                                                                    </w:t>
    </w:r>
    <w:r w:rsidR="000B7D21">
      <w:rPr>
        <w:b/>
        <w:sz w:val="20"/>
        <w:szCs w:val="14"/>
        <w:lang w:val="es-PY"/>
      </w:rPr>
      <w:t xml:space="preserve">                                                                                                   </w:t>
    </w:r>
    <w:r w:rsidR="00896838">
      <w:rPr>
        <w:b/>
        <w:sz w:val="20"/>
        <w:szCs w:val="14"/>
        <w:lang w:val="es-PY"/>
      </w:rPr>
      <w:t xml:space="preserve"> </w:t>
    </w:r>
    <w:r w:rsidR="00992B36" w:rsidRPr="00896838">
      <w:rPr>
        <w:b/>
        <w:sz w:val="20"/>
        <w:szCs w:val="14"/>
        <w:lang w:val="es-PY"/>
      </w:rPr>
      <w:t>Municipalidad de Lambaré</w:t>
    </w:r>
  </w:p>
  <w:p w14:paraId="668A4607" w14:textId="77777777" w:rsidR="00992B36" w:rsidRPr="00896838" w:rsidRDefault="00992B36" w:rsidP="00896838">
    <w:pPr>
      <w:tabs>
        <w:tab w:val="center" w:pos="4419"/>
        <w:tab w:val="right" w:pos="8838"/>
      </w:tabs>
      <w:jc w:val="center"/>
      <w:rPr>
        <w:b/>
        <w:sz w:val="16"/>
        <w:szCs w:val="10"/>
        <w:lang w:val="es-PY"/>
      </w:rPr>
    </w:pPr>
    <w:r w:rsidRPr="00896838">
      <w:rPr>
        <w:b/>
        <w:sz w:val="16"/>
        <w:szCs w:val="10"/>
        <w:lang w:val="es-PY"/>
      </w:rPr>
      <w:t>Dirección de Talento Humano</w:t>
    </w:r>
  </w:p>
  <w:p w14:paraId="61AD591A" w14:textId="77777777" w:rsidR="00992B36" w:rsidRPr="00896838" w:rsidRDefault="00992B36" w:rsidP="00896838">
    <w:pPr>
      <w:tabs>
        <w:tab w:val="center" w:pos="4419"/>
        <w:tab w:val="right" w:pos="8838"/>
      </w:tabs>
      <w:jc w:val="center"/>
      <w:rPr>
        <w:b/>
        <w:sz w:val="12"/>
        <w:szCs w:val="10"/>
        <w:lang w:val="es-PY"/>
      </w:rPr>
    </w:pPr>
    <w:r w:rsidRPr="00896838">
      <w:rPr>
        <w:b/>
        <w:sz w:val="12"/>
        <w:szCs w:val="10"/>
        <w:lang w:val="es-PY"/>
      </w:rPr>
      <w:t>“El Cerro Lambaré, pertenece a los Lambareños”</w:t>
    </w:r>
  </w:p>
  <w:p w14:paraId="52401D20" w14:textId="77777777" w:rsidR="00992B36" w:rsidRPr="00896838" w:rsidRDefault="00992B36" w:rsidP="00896838">
    <w:pPr>
      <w:pBdr>
        <w:bottom w:val="single" w:sz="6" w:space="1" w:color="auto"/>
      </w:pBdr>
      <w:tabs>
        <w:tab w:val="left" w:pos="4058"/>
      </w:tabs>
      <w:jc w:val="center"/>
      <w:rPr>
        <w:b/>
        <w:i/>
        <w:iCs/>
        <w:sz w:val="12"/>
        <w:szCs w:val="10"/>
        <w:lang w:val="es-MX"/>
      </w:rPr>
    </w:pPr>
    <w:r w:rsidRPr="00896838">
      <w:rPr>
        <w:rFonts w:ascii="Myriad Pro" w:hAnsi="Myriad Pro"/>
        <w:i/>
        <w:iCs/>
        <w:noProof/>
        <w:sz w:val="12"/>
        <w:szCs w:val="10"/>
        <w:lang w:eastAsia="es-PY"/>
      </w:rPr>
      <w:t xml:space="preserve">Misión: </w:t>
    </w:r>
    <w:r w:rsidRPr="00896838">
      <w:rPr>
        <w:b/>
        <w:i/>
        <w:iCs/>
        <w:sz w:val="12"/>
        <w:szCs w:val="10"/>
        <w:lang w:val="es-MX"/>
      </w:rPr>
      <w:t>“</w:t>
    </w:r>
    <w:r w:rsidRPr="00896838">
      <w:rPr>
        <w:rFonts w:ascii="Arial" w:hAnsi="Arial" w:cs="Arial"/>
        <w:b/>
        <w:i/>
        <w:iCs/>
        <w:sz w:val="12"/>
        <w:szCs w:val="10"/>
      </w:rPr>
      <w:t xml:space="preserve">Ser un Municipio transparente y democrático; que respete los valores, las culturas y proteja el medio ambiente, que potencie el servicio solidario y la atención preferencial a la niñez, la juventud y la </w:t>
    </w:r>
    <w:bookmarkStart w:id="0" w:name="_Hlk196737435"/>
    <w:r w:rsidRPr="00896838">
      <w:rPr>
        <w:rFonts w:ascii="Arial" w:hAnsi="Arial" w:cs="Arial"/>
        <w:b/>
        <w:i/>
        <w:iCs/>
        <w:sz w:val="12"/>
        <w:szCs w:val="10"/>
      </w:rPr>
      <w:t>tercera edad</w:t>
    </w:r>
    <w:r w:rsidRPr="00896838">
      <w:rPr>
        <w:b/>
        <w:i/>
        <w:iCs/>
        <w:sz w:val="12"/>
        <w:szCs w:val="10"/>
        <w:lang w:val="es-MX"/>
      </w:rPr>
      <w:t>”</w:t>
    </w:r>
  </w:p>
  <w:p w14:paraId="00AA36EF" w14:textId="0958A199" w:rsidR="00992B36" w:rsidRPr="00896838" w:rsidRDefault="00992B36" w:rsidP="00896838">
    <w:pPr>
      <w:pBdr>
        <w:bottom w:val="single" w:sz="6" w:space="1" w:color="auto"/>
      </w:pBdr>
      <w:tabs>
        <w:tab w:val="left" w:pos="4058"/>
      </w:tabs>
      <w:jc w:val="center"/>
      <w:rPr>
        <w:b/>
        <w:i/>
        <w:iCs/>
        <w:sz w:val="20"/>
        <w:szCs w:val="18"/>
        <w:lang w:val="es-MX"/>
      </w:rPr>
    </w:pPr>
    <w:r w:rsidRPr="00896838">
      <w:rPr>
        <w:b/>
        <w:i/>
        <w:iCs/>
        <w:sz w:val="12"/>
        <w:szCs w:val="10"/>
        <w:lang w:val="es-MX"/>
      </w:rPr>
      <w:t>Avda. Luis María Argaña y Avda. Cacique Lambaré</w:t>
    </w:r>
  </w:p>
  <w:bookmarkEnd w:id="0"/>
  <w:p w14:paraId="7F10D14C" w14:textId="1D0A2E4A" w:rsidR="00992B36" w:rsidRPr="00896838" w:rsidRDefault="00992B36" w:rsidP="00896838">
    <w:pPr>
      <w:pStyle w:val="Encabezad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536C2"/>
    <w:multiLevelType w:val="hybridMultilevel"/>
    <w:tmpl w:val="EF4E465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07"/>
    <w:rsid w:val="000073E1"/>
    <w:rsid w:val="00044CA5"/>
    <w:rsid w:val="00090464"/>
    <w:rsid w:val="000B7D21"/>
    <w:rsid w:val="000D0448"/>
    <w:rsid w:val="000D10B4"/>
    <w:rsid w:val="000E55BD"/>
    <w:rsid w:val="000E5D3F"/>
    <w:rsid w:val="00115B5D"/>
    <w:rsid w:val="00133CBF"/>
    <w:rsid w:val="00136875"/>
    <w:rsid w:val="00151E07"/>
    <w:rsid w:val="00162255"/>
    <w:rsid w:val="001717A1"/>
    <w:rsid w:val="00171B65"/>
    <w:rsid w:val="00177FB2"/>
    <w:rsid w:val="001B20F7"/>
    <w:rsid w:val="001D11BF"/>
    <w:rsid w:val="001D33F2"/>
    <w:rsid w:val="00203BE3"/>
    <w:rsid w:val="0022045D"/>
    <w:rsid w:val="00230A00"/>
    <w:rsid w:val="00230B57"/>
    <w:rsid w:val="002569C5"/>
    <w:rsid w:val="0026410F"/>
    <w:rsid w:val="00265B25"/>
    <w:rsid w:val="00281E26"/>
    <w:rsid w:val="00286132"/>
    <w:rsid w:val="002A32C1"/>
    <w:rsid w:val="0031176A"/>
    <w:rsid w:val="00326440"/>
    <w:rsid w:val="00397B43"/>
    <w:rsid w:val="003A066E"/>
    <w:rsid w:val="003A0A7D"/>
    <w:rsid w:val="003C6E21"/>
    <w:rsid w:val="003D1F8B"/>
    <w:rsid w:val="003D73A7"/>
    <w:rsid w:val="00402D88"/>
    <w:rsid w:val="0040656C"/>
    <w:rsid w:val="00433A71"/>
    <w:rsid w:val="00442DFA"/>
    <w:rsid w:val="004435DB"/>
    <w:rsid w:val="0047756A"/>
    <w:rsid w:val="00480584"/>
    <w:rsid w:val="0048759E"/>
    <w:rsid w:val="00493D25"/>
    <w:rsid w:val="00495809"/>
    <w:rsid w:val="004E119E"/>
    <w:rsid w:val="004E3F72"/>
    <w:rsid w:val="004F3B66"/>
    <w:rsid w:val="005005C6"/>
    <w:rsid w:val="0053079D"/>
    <w:rsid w:val="0054419C"/>
    <w:rsid w:val="005534EA"/>
    <w:rsid w:val="005B7215"/>
    <w:rsid w:val="005B7307"/>
    <w:rsid w:val="005C45F8"/>
    <w:rsid w:val="005C6FA6"/>
    <w:rsid w:val="005E08C4"/>
    <w:rsid w:val="005E12BB"/>
    <w:rsid w:val="005E1FB8"/>
    <w:rsid w:val="00651CE7"/>
    <w:rsid w:val="006D24E5"/>
    <w:rsid w:val="006D58F8"/>
    <w:rsid w:val="006F618E"/>
    <w:rsid w:val="0070516A"/>
    <w:rsid w:val="007206ED"/>
    <w:rsid w:val="00722D70"/>
    <w:rsid w:val="007467A7"/>
    <w:rsid w:val="007A2812"/>
    <w:rsid w:val="007F7AC8"/>
    <w:rsid w:val="00874CD4"/>
    <w:rsid w:val="00884504"/>
    <w:rsid w:val="008902E2"/>
    <w:rsid w:val="00896838"/>
    <w:rsid w:val="008C39B3"/>
    <w:rsid w:val="008F202D"/>
    <w:rsid w:val="00927ED1"/>
    <w:rsid w:val="00936195"/>
    <w:rsid w:val="009544FA"/>
    <w:rsid w:val="00974390"/>
    <w:rsid w:val="00992B36"/>
    <w:rsid w:val="009A48FE"/>
    <w:rsid w:val="009B2EE2"/>
    <w:rsid w:val="009D1D79"/>
    <w:rsid w:val="009D2D15"/>
    <w:rsid w:val="009E5657"/>
    <w:rsid w:val="009E71CF"/>
    <w:rsid w:val="00A075CA"/>
    <w:rsid w:val="00A24477"/>
    <w:rsid w:val="00A412A0"/>
    <w:rsid w:val="00A71D0D"/>
    <w:rsid w:val="00AB57C1"/>
    <w:rsid w:val="00AB6527"/>
    <w:rsid w:val="00AC25D0"/>
    <w:rsid w:val="00AD757A"/>
    <w:rsid w:val="00AE7686"/>
    <w:rsid w:val="00AF2912"/>
    <w:rsid w:val="00AF4FB5"/>
    <w:rsid w:val="00AF6F3B"/>
    <w:rsid w:val="00AF75D6"/>
    <w:rsid w:val="00B0782B"/>
    <w:rsid w:val="00B21EBB"/>
    <w:rsid w:val="00B66555"/>
    <w:rsid w:val="00BC46E3"/>
    <w:rsid w:val="00C446D8"/>
    <w:rsid w:val="00C50144"/>
    <w:rsid w:val="00C54797"/>
    <w:rsid w:val="00C54C08"/>
    <w:rsid w:val="00C56477"/>
    <w:rsid w:val="00C716E4"/>
    <w:rsid w:val="00C727A3"/>
    <w:rsid w:val="00C8526D"/>
    <w:rsid w:val="00C853DA"/>
    <w:rsid w:val="00CF6ECE"/>
    <w:rsid w:val="00D31588"/>
    <w:rsid w:val="00D47D9A"/>
    <w:rsid w:val="00D9406A"/>
    <w:rsid w:val="00DA243B"/>
    <w:rsid w:val="00E03ADD"/>
    <w:rsid w:val="00E24205"/>
    <w:rsid w:val="00E31314"/>
    <w:rsid w:val="00E339EA"/>
    <w:rsid w:val="00E46C81"/>
    <w:rsid w:val="00EB0609"/>
    <w:rsid w:val="00F02D1C"/>
    <w:rsid w:val="00F363BF"/>
    <w:rsid w:val="00F53AC6"/>
    <w:rsid w:val="00F55AC2"/>
    <w:rsid w:val="00F765FA"/>
    <w:rsid w:val="00F90FA5"/>
    <w:rsid w:val="00FD6B4B"/>
    <w:rsid w:val="00FF0357"/>
    <w:rsid w:val="00FF2BEC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93EA5"/>
  <w15:docId w15:val="{FA8632E2-CD03-49D6-A3C2-9CEECEA7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92B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B3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2B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B3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EFF9-C0A1-4AB4-AB01-8D7D76D7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Gonzalez N.</dc:creator>
  <cp:keywords/>
  <cp:lastModifiedBy>user</cp:lastModifiedBy>
  <cp:revision>2</cp:revision>
  <cp:lastPrinted>2025-09-24T12:26:00Z</cp:lastPrinted>
  <dcterms:created xsi:type="dcterms:W3CDTF">2026-02-18T14:02:00Z</dcterms:created>
  <dcterms:modified xsi:type="dcterms:W3CDTF">2026-02-18T14:02:00Z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Excel® 2016</vt:lpwstr>
  </property>
</Properties>
</file>