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7F2624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 w:rsidR="005B7B9E"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r>
        <w:rPr>
          <w:b/>
          <w:w w:val="105"/>
          <w:sz w:val="17"/>
        </w:rPr>
        <w:t>Anexo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7F2624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7F2624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 xml:space="preserve">comisionados actualizados de la Institución al mes de </w:t>
            </w:r>
            <w:r w:rsidR="00E11BAD">
              <w:rPr>
                <w:w w:val="105"/>
                <w:sz w:val="13"/>
                <w:lang w:val="es-PY"/>
              </w:rPr>
              <w:t>MARZO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Programa: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Subprograma: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Proyecto: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7F2624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7F2624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7F2624">
              <w:rPr>
                <w:b/>
                <w:sz w:val="16"/>
                <w:lang w:val="es-PY"/>
              </w:rPr>
              <w:t>MARZO</w:t>
            </w:r>
            <w:bookmarkStart w:id="0" w:name="_GoBack"/>
            <w:bookmarkEnd w:id="0"/>
            <w:r w:rsidR="00F93EBF">
              <w:rPr>
                <w:b/>
                <w:sz w:val="16"/>
                <w:lang w:val="es-PY"/>
              </w:rPr>
              <w:t>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Obj. del Gto.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452644">
              <w:rPr>
                <w:b/>
                <w:sz w:val="16"/>
              </w:rPr>
              <w:t>73</w:t>
            </w:r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3B32F0"/>
    <w:rsid w:val="003F62C2"/>
    <w:rsid w:val="00452644"/>
    <w:rsid w:val="004E2D57"/>
    <w:rsid w:val="00587434"/>
    <w:rsid w:val="005A7552"/>
    <w:rsid w:val="005B7B9E"/>
    <w:rsid w:val="007F2624"/>
    <w:rsid w:val="009D1816"/>
    <w:rsid w:val="00BB7131"/>
    <w:rsid w:val="00C05510"/>
    <w:rsid w:val="00C416FF"/>
    <w:rsid w:val="00D33541"/>
    <w:rsid w:val="00E11BAD"/>
    <w:rsid w:val="00F448FF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15</cp:revision>
  <dcterms:created xsi:type="dcterms:W3CDTF">2020-06-10T09:35:00Z</dcterms:created>
  <dcterms:modified xsi:type="dcterms:W3CDTF">2020-07-15T14:01:00Z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